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872B4" w14:textId="1EE92C0E" w:rsidR="00E125D9" w:rsidRPr="00E125D9" w:rsidRDefault="003106CF" w:rsidP="003106CF">
      <w:pPr>
        <w:shd w:val="clear" w:color="auto" w:fill="FFFFFF"/>
        <w:spacing w:after="0"/>
        <w:ind w:left="11" w:right="28" w:firstLine="352"/>
        <w:jc w:val="center"/>
        <w:rPr>
          <w:rFonts w:eastAsia="Times New Roman" w:cs="Times New Roman"/>
          <w:color w:val="333333"/>
          <w:szCs w:val="28"/>
          <w:lang w:eastAsia="ru-RU"/>
        </w:rPr>
      </w:pPr>
      <w:bookmarkStart w:id="0" w:name="_Hlk83722837"/>
      <w:r w:rsidRPr="003106CF">
        <w:rPr>
          <w:rFonts w:eastAsia="Times New Roman" w:cs="Times New Roman"/>
          <w:b/>
          <w:bCs/>
          <w:color w:val="000000"/>
          <w:szCs w:val="28"/>
          <w:lang w:eastAsia="ru-RU"/>
        </w:rPr>
        <w:t>З</w:t>
      </w:r>
      <w:r w:rsidR="00E125D9" w:rsidRPr="00E125D9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анятие по </w:t>
      </w:r>
      <w:r w:rsidRPr="003106C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внеурочной </w:t>
      </w:r>
      <w:proofErr w:type="gramStart"/>
      <w:r w:rsidRPr="003106C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деятельности </w:t>
      </w:r>
      <w:r w:rsidR="00E125D9" w:rsidRPr="00E125D9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«</w:t>
      </w:r>
      <w:proofErr w:type="gramEnd"/>
      <w:r w:rsidR="00E125D9" w:rsidRPr="00E125D9">
        <w:rPr>
          <w:rFonts w:eastAsia="Times New Roman" w:cs="Times New Roman"/>
          <w:b/>
          <w:bCs/>
          <w:color w:val="000000"/>
          <w:szCs w:val="28"/>
          <w:lang w:eastAsia="ru-RU"/>
        </w:rPr>
        <w:t>Юный эколог»</w:t>
      </w:r>
    </w:p>
    <w:p w14:paraId="57753CC7" w14:textId="77777777" w:rsidR="00E125D9" w:rsidRPr="00E125D9" w:rsidRDefault="00E125D9" w:rsidP="003106CF">
      <w:pPr>
        <w:shd w:val="clear" w:color="auto" w:fill="FFFFFF"/>
        <w:spacing w:after="0"/>
        <w:ind w:left="11" w:right="28" w:firstLine="352"/>
        <w:jc w:val="center"/>
        <w:rPr>
          <w:rFonts w:eastAsia="Times New Roman" w:cs="Times New Roman"/>
          <w:color w:val="333333"/>
          <w:szCs w:val="28"/>
          <w:lang w:eastAsia="ru-RU"/>
        </w:rPr>
      </w:pPr>
      <w:r w:rsidRPr="00E125D9">
        <w:rPr>
          <w:rFonts w:eastAsia="Times New Roman" w:cs="Times New Roman"/>
          <w:b/>
          <w:bCs/>
          <w:color w:val="000000"/>
          <w:szCs w:val="28"/>
          <w:lang w:eastAsia="ru-RU"/>
        </w:rPr>
        <w:t>«Правила поведения в природе»</w:t>
      </w:r>
    </w:p>
    <w:bookmarkEnd w:id="0"/>
    <w:p w14:paraId="54916730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Цель: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воспитывать у детей чувство ответственности за своё поведение в природе, сформировать у обучающихся знания о нормах и правилах поведения в природе; выработать потребность в общении с природой.</w:t>
      </w:r>
    </w:p>
    <w:p w14:paraId="69307214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170E02"/>
          <w:szCs w:val="28"/>
          <w:lang w:eastAsia="ru-RU"/>
        </w:rPr>
        <w:t>Личностные результаты</w:t>
      </w:r>
    </w:p>
    <w:p w14:paraId="02955AB6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i/>
          <w:iCs/>
          <w:color w:val="170E02"/>
          <w:szCs w:val="28"/>
          <w:lang w:eastAsia="ru-RU"/>
        </w:rPr>
        <w:t>- Оценивать</w:t>
      </w:r>
      <w:r w:rsidRPr="00B55697">
        <w:rPr>
          <w:rFonts w:eastAsia="Times New Roman" w:cs="Times New Roman"/>
          <w:color w:val="170E02"/>
          <w:szCs w:val="28"/>
          <w:lang w:eastAsia="ru-RU"/>
        </w:rPr>
        <w:t> 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</w:r>
    </w:p>
    <w:p w14:paraId="36C5ABBE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170E02"/>
          <w:szCs w:val="28"/>
          <w:lang w:eastAsia="ru-RU"/>
        </w:rPr>
        <w:t>- Самостоятельно </w:t>
      </w:r>
      <w:r w:rsidRPr="00B55697">
        <w:rPr>
          <w:rFonts w:eastAsia="Times New Roman" w:cs="Times New Roman"/>
          <w:i/>
          <w:iCs/>
          <w:color w:val="170E02"/>
          <w:szCs w:val="28"/>
          <w:lang w:eastAsia="ru-RU"/>
        </w:rPr>
        <w:t>определять</w:t>
      </w:r>
      <w:r w:rsidRPr="00B55697">
        <w:rPr>
          <w:rFonts w:eastAsia="Times New Roman" w:cs="Times New Roman"/>
          <w:color w:val="170E02"/>
          <w:szCs w:val="28"/>
          <w:lang w:eastAsia="ru-RU"/>
        </w:rPr>
        <w:t> и </w:t>
      </w:r>
      <w:r w:rsidRPr="00B55697">
        <w:rPr>
          <w:rFonts w:eastAsia="Times New Roman" w:cs="Times New Roman"/>
          <w:i/>
          <w:iCs/>
          <w:color w:val="170E02"/>
          <w:szCs w:val="28"/>
          <w:lang w:eastAsia="ru-RU"/>
        </w:rPr>
        <w:t>высказывать</w:t>
      </w:r>
      <w:r w:rsidRPr="00B55697">
        <w:rPr>
          <w:rFonts w:eastAsia="Times New Roman" w:cs="Times New Roman"/>
          <w:color w:val="170E02"/>
          <w:szCs w:val="28"/>
          <w:lang w:eastAsia="ru-RU"/>
        </w:rPr>
        <w:t> самые простые общие для всех людей правила поведения.</w:t>
      </w:r>
    </w:p>
    <w:p w14:paraId="585A77A2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170E02"/>
          <w:szCs w:val="28"/>
          <w:lang w:eastAsia="ru-RU"/>
        </w:rPr>
        <w:t>Метапредметными результаты</w:t>
      </w:r>
    </w:p>
    <w:p w14:paraId="21AC6A01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i/>
          <w:iCs/>
          <w:color w:val="170E02"/>
          <w:szCs w:val="28"/>
          <w:lang w:eastAsia="ru-RU"/>
        </w:rPr>
        <w:t>Регулятивные УУД:</w:t>
      </w:r>
    </w:p>
    <w:p w14:paraId="6E6B6E45" w14:textId="77777777" w:rsidR="00E125D9" w:rsidRPr="00B55697" w:rsidRDefault="00E125D9" w:rsidP="00B55697">
      <w:pPr>
        <w:shd w:val="clear" w:color="auto" w:fill="FFFFFF"/>
        <w:spacing w:after="0"/>
        <w:ind w:left="72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i/>
          <w:iCs/>
          <w:color w:val="170E02"/>
          <w:szCs w:val="28"/>
          <w:lang w:eastAsia="ru-RU"/>
        </w:rPr>
        <w:t>Определять</w:t>
      </w:r>
      <w:r w:rsidRPr="00B55697">
        <w:rPr>
          <w:rFonts w:eastAsia="Times New Roman" w:cs="Times New Roman"/>
          <w:color w:val="170E02"/>
          <w:szCs w:val="28"/>
          <w:lang w:eastAsia="ru-RU"/>
        </w:rPr>
        <w:t> и </w:t>
      </w:r>
      <w:r w:rsidRPr="00B55697">
        <w:rPr>
          <w:rFonts w:eastAsia="Times New Roman" w:cs="Times New Roman"/>
          <w:i/>
          <w:iCs/>
          <w:color w:val="170E02"/>
          <w:szCs w:val="28"/>
          <w:lang w:eastAsia="ru-RU"/>
        </w:rPr>
        <w:t>формулировать</w:t>
      </w:r>
      <w:r w:rsidRPr="00B55697">
        <w:rPr>
          <w:rFonts w:eastAsia="Times New Roman" w:cs="Times New Roman"/>
          <w:color w:val="170E02"/>
          <w:szCs w:val="28"/>
          <w:lang w:eastAsia="ru-RU"/>
        </w:rPr>
        <w:t> цель деятельности на занятии с помощью учителя.</w:t>
      </w:r>
    </w:p>
    <w:p w14:paraId="2A7238F7" w14:textId="77777777" w:rsidR="00E125D9" w:rsidRPr="00B55697" w:rsidRDefault="00E125D9" w:rsidP="00B55697">
      <w:pPr>
        <w:shd w:val="clear" w:color="auto" w:fill="FFFFFF"/>
        <w:spacing w:after="0"/>
        <w:ind w:left="72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170E02"/>
          <w:szCs w:val="28"/>
          <w:lang w:eastAsia="ru-RU"/>
        </w:rPr>
        <w:t>Учиться </w:t>
      </w:r>
      <w:r w:rsidRPr="00B55697">
        <w:rPr>
          <w:rFonts w:eastAsia="Times New Roman" w:cs="Times New Roman"/>
          <w:i/>
          <w:iCs/>
          <w:color w:val="170E02"/>
          <w:szCs w:val="28"/>
          <w:lang w:eastAsia="ru-RU"/>
        </w:rPr>
        <w:t>высказывать</w:t>
      </w:r>
      <w:r w:rsidRPr="00B55697">
        <w:rPr>
          <w:rFonts w:eastAsia="Times New Roman" w:cs="Times New Roman"/>
          <w:color w:val="170E02"/>
          <w:szCs w:val="28"/>
          <w:lang w:eastAsia="ru-RU"/>
        </w:rPr>
        <w:t> своё предположение (версию) на основе работы с иллюстрацией.</w:t>
      </w:r>
    </w:p>
    <w:p w14:paraId="7B0024C8" w14:textId="77777777" w:rsidR="00E125D9" w:rsidRPr="00B55697" w:rsidRDefault="00E125D9" w:rsidP="00B55697">
      <w:pPr>
        <w:shd w:val="clear" w:color="auto" w:fill="FFFFFF"/>
        <w:spacing w:after="0"/>
        <w:ind w:left="72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170E02"/>
          <w:szCs w:val="28"/>
          <w:lang w:eastAsia="ru-RU"/>
        </w:rPr>
        <w:t>Учиться совместно с учителем и другими учениками давать эмоциональную </w:t>
      </w:r>
      <w:r w:rsidRPr="00B55697">
        <w:rPr>
          <w:rFonts w:eastAsia="Times New Roman" w:cs="Times New Roman"/>
          <w:i/>
          <w:iCs/>
          <w:color w:val="170E02"/>
          <w:szCs w:val="28"/>
          <w:lang w:eastAsia="ru-RU"/>
        </w:rPr>
        <w:t>оценку</w:t>
      </w:r>
      <w:r w:rsidRPr="00B55697">
        <w:rPr>
          <w:rFonts w:eastAsia="Times New Roman" w:cs="Times New Roman"/>
          <w:color w:val="170E02"/>
          <w:szCs w:val="28"/>
          <w:lang w:eastAsia="ru-RU"/>
        </w:rPr>
        <w:t> деятельности класса на занятии.</w:t>
      </w:r>
    </w:p>
    <w:p w14:paraId="4F9010AE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i/>
          <w:iCs/>
          <w:color w:val="170E02"/>
          <w:szCs w:val="28"/>
          <w:lang w:eastAsia="ru-RU"/>
        </w:rPr>
        <w:t>Познавательные УУД:</w:t>
      </w:r>
    </w:p>
    <w:p w14:paraId="64DCBF25" w14:textId="77777777" w:rsidR="00E125D9" w:rsidRPr="00B55697" w:rsidRDefault="00E125D9" w:rsidP="00B55697">
      <w:pPr>
        <w:shd w:val="clear" w:color="auto" w:fill="FFFFFF"/>
        <w:spacing w:after="0"/>
        <w:ind w:left="72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333333"/>
          <w:szCs w:val="28"/>
          <w:lang w:eastAsia="ru-RU"/>
        </w:rPr>
        <w:t>Перерабатывать полученную информацию: </w:t>
      </w:r>
      <w:r w:rsidRPr="00B55697">
        <w:rPr>
          <w:rFonts w:eastAsia="Times New Roman" w:cs="Times New Roman"/>
          <w:i/>
          <w:iCs/>
          <w:color w:val="333333"/>
          <w:szCs w:val="28"/>
          <w:lang w:eastAsia="ru-RU"/>
        </w:rPr>
        <w:t>делать выводы</w:t>
      </w:r>
      <w:r w:rsidRPr="00B55697">
        <w:rPr>
          <w:rFonts w:eastAsia="Times New Roman" w:cs="Times New Roman"/>
          <w:color w:val="333333"/>
          <w:szCs w:val="28"/>
          <w:lang w:eastAsia="ru-RU"/>
        </w:rPr>
        <w:t> в результате совместной работы всего класса.</w:t>
      </w:r>
    </w:p>
    <w:p w14:paraId="039DE9C7" w14:textId="77777777" w:rsidR="00E125D9" w:rsidRPr="00B55697" w:rsidRDefault="00E125D9" w:rsidP="00B55697">
      <w:pPr>
        <w:shd w:val="clear" w:color="auto" w:fill="FFFFFF"/>
        <w:spacing w:after="0"/>
        <w:ind w:left="72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333333"/>
          <w:szCs w:val="28"/>
          <w:lang w:eastAsia="ru-RU"/>
        </w:rPr>
        <w:t>Получать информацию из знаковой системы.</w:t>
      </w:r>
    </w:p>
    <w:p w14:paraId="5C1E2A05" w14:textId="77777777" w:rsidR="00E125D9" w:rsidRPr="00B55697" w:rsidRDefault="00E125D9" w:rsidP="00B55697">
      <w:pPr>
        <w:shd w:val="clear" w:color="auto" w:fill="FFFFFF"/>
        <w:spacing w:after="0"/>
        <w:ind w:left="72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333333"/>
          <w:szCs w:val="28"/>
          <w:lang w:eastAsia="ru-RU"/>
        </w:rPr>
        <w:t>осознанное и произвольное построение речевого высказывания в устной и письменной форме;</w:t>
      </w:r>
    </w:p>
    <w:p w14:paraId="0C3EDA89" w14:textId="77777777" w:rsidR="00E125D9" w:rsidRPr="00B55697" w:rsidRDefault="00E125D9" w:rsidP="00B55697">
      <w:pPr>
        <w:shd w:val="clear" w:color="auto" w:fill="FFFFFF"/>
        <w:spacing w:after="0"/>
        <w:ind w:left="72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333333"/>
          <w:szCs w:val="28"/>
          <w:lang w:eastAsia="ru-RU"/>
        </w:rPr>
        <w:t>извлечение необходимой информации из прослушанных текстов.</w:t>
      </w:r>
    </w:p>
    <w:p w14:paraId="62526FA4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i/>
          <w:iCs/>
          <w:color w:val="170E02"/>
          <w:szCs w:val="28"/>
          <w:lang w:eastAsia="ru-RU"/>
        </w:rPr>
        <w:t>Коммуникативные УУД:</w:t>
      </w:r>
    </w:p>
    <w:p w14:paraId="0F91D76C" w14:textId="77777777" w:rsidR="00E125D9" w:rsidRPr="00B55697" w:rsidRDefault="00E125D9" w:rsidP="00B55697">
      <w:pPr>
        <w:shd w:val="clear" w:color="auto" w:fill="FFFFFF"/>
        <w:spacing w:after="0"/>
        <w:ind w:left="72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170E02"/>
          <w:szCs w:val="28"/>
          <w:lang w:eastAsia="ru-RU"/>
        </w:rPr>
        <w:t>Донести свою позицию до других: </w:t>
      </w:r>
      <w:r w:rsidRPr="00B55697">
        <w:rPr>
          <w:rFonts w:eastAsia="Times New Roman" w:cs="Times New Roman"/>
          <w:i/>
          <w:iCs/>
          <w:color w:val="170E02"/>
          <w:szCs w:val="28"/>
          <w:lang w:eastAsia="ru-RU"/>
        </w:rPr>
        <w:t>оформлять</w:t>
      </w:r>
      <w:r w:rsidRPr="00B55697">
        <w:rPr>
          <w:rFonts w:eastAsia="Times New Roman" w:cs="Times New Roman"/>
          <w:color w:val="170E02"/>
          <w:szCs w:val="28"/>
          <w:lang w:eastAsia="ru-RU"/>
        </w:rPr>
        <w:t> свою мысль в устной и письменной речи (на уровне предложения или небольшого текста).</w:t>
      </w:r>
    </w:p>
    <w:p w14:paraId="690212D6" w14:textId="77777777" w:rsidR="00E125D9" w:rsidRPr="00B55697" w:rsidRDefault="00E125D9" w:rsidP="00B55697">
      <w:pPr>
        <w:shd w:val="clear" w:color="auto" w:fill="FFFFFF"/>
        <w:spacing w:after="0"/>
        <w:ind w:left="72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i/>
          <w:iCs/>
          <w:color w:val="170E02"/>
          <w:szCs w:val="28"/>
          <w:lang w:eastAsia="ru-RU"/>
        </w:rPr>
        <w:t>Слушать</w:t>
      </w:r>
      <w:r w:rsidRPr="00B55697">
        <w:rPr>
          <w:rFonts w:eastAsia="Times New Roman" w:cs="Times New Roman"/>
          <w:color w:val="170E02"/>
          <w:szCs w:val="28"/>
          <w:lang w:eastAsia="ru-RU"/>
        </w:rPr>
        <w:t> и </w:t>
      </w:r>
      <w:r w:rsidRPr="00B55697">
        <w:rPr>
          <w:rFonts w:eastAsia="Times New Roman" w:cs="Times New Roman"/>
          <w:i/>
          <w:iCs/>
          <w:color w:val="170E02"/>
          <w:szCs w:val="28"/>
          <w:lang w:eastAsia="ru-RU"/>
        </w:rPr>
        <w:t>понимать</w:t>
      </w:r>
      <w:r w:rsidRPr="00B55697">
        <w:rPr>
          <w:rFonts w:eastAsia="Times New Roman" w:cs="Times New Roman"/>
          <w:color w:val="170E02"/>
          <w:szCs w:val="28"/>
          <w:lang w:eastAsia="ru-RU"/>
        </w:rPr>
        <w:t> речь других.</w:t>
      </w:r>
    </w:p>
    <w:p w14:paraId="0F999C53" w14:textId="3EAB5D0E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Оборудование: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презентации, кассета «Голоса птиц».</w:t>
      </w:r>
    </w:p>
    <w:p w14:paraId="130EC3F1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Ход занятия</w:t>
      </w:r>
    </w:p>
    <w:p w14:paraId="387FB956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val="en-US" w:eastAsia="ru-RU"/>
        </w:rPr>
        <w:t>I</w:t>
      </w: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. Беседа. </w:t>
      </w:r>
      <w:bookmarkStart w:id="1" w:name="_Hlk83719622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(1 слайд «Правила поведения в природе»)</w:t>
      </w:r>
    </w:p>
    <w:bookmarkEnd w:id="1"/>
    <w:p w14:paraId="16F5E858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Ребята, в этом учебном году у нас проходили занятия курса «Юный эколог».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О чём мы говорили на занятиях?</w:t>
      </w:r>
    </w:p>
    <w:p w14:paraId="72DF321C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Что нового вы узнали?</w:t>
      </w:r>
    </w:p>
    <w:p w14:paraId="77925A93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Дети: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Мы много говорили о том, что такое экология, с какими науками она связана, говорили о природе, что природу надо беречь.</w:t>
      </w:r>
    </w:p>
    <w:p w14:paraId="44A9A3BA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(</w:t>
      </w:r>
      <w:bookmarkStart w:id="2" w:name="_Hlk83719647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На слайде 2 планета Земля</w:t>
      </w:r>
      <w:bookmarkEnd w:id="2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)</w:t>
      </w:r>
    </w:p>
    <w:p w14:paraId="3AFAE6D2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Что вы видите?</w:t>
      </w:r>
    </w:p>
    <w:p w14:paraId="4675CE5F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Почему именно это изображение я вам показала?</w:t>
      </w:r>
    </w:p>
    <w:p w14:paraId="307AE250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Дети</w:t>
      </w:r>
      <w:proofErr w:type="gramStart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: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Потому</w:t>
      </w:r>
      <w:proofErr w:type="gramEnd"/>
      <w:r w:rsidRPr="00B55697">
        <w:rPr>
          <w:rFonts w:eastAsia="Times New Roman" w:cs="Times New Roman"/>
          <w:color w:val="000000"/>
          <w:szCs w:val="28"/>
          <w:lang w:eastAsia="ru-RU"/>
        </w:rPr>
        <w:t xml:space="preserve"> что Земля это наш общий дом, где живут и животные, и растения, и люди.</w:t>
      </w:r>
    </w:p>
    <w:p w14:paraId="7548DBB2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Какая наука изучает жизнь нашего общего дома?</w:t>
      </w:r>
    </w:p>
    <w:p w14:paraId="07212431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Дети: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Экология.</w:t>
      </w:r>
    </w:p>
    <w:p w14:paraId="1D762E44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bookmarkStart w:id="3" w:name="_Hlk83720724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(Слайд 3 все экологические знаки, которые делали дети)</w:t>
      </w:r>
    </w:p>
    <w:bookmarkEnd w:id="3"/>
    <w:p w14:paraId="59D99E99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</w:t>
      </w:r>
      <w:proofErr w:type="gramStart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: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Что</w:t>
      </w:r>
      <w:proofErr w:type="gramEnd"/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 xml:space="preserve"> вы видите на слайде? </w:t>
      </w:r>
      <w:r w:rsidRPr="00B55697">
        <w:rPr>
          <w:rFonts w:eastAsia="Times New Roman" w:cs="Times New Roman"/>
          <w:i/>
          <w:iCs/>
          <w:color w:val="000000"/>
          <w:szCs w:val="28"/>
          <w:u w:val="single"/>
          <w:lang w:eastAsia="ru-RU"/>
        </w:rPr>
        <w:t>(экологические </w:t>
      </w:r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>знаки)</w:t>
      </w:r>
    </w:p>
    <w:p w14:paraId="0CA640C2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 xml:space="preserve">Что они нам показывают? </w:t>
      </w:r>
      <w:proofErr w:type="gramStart"/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( </w:t>
      </w:r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>нам</w:t>
      </w:r>
      <w:proofErr w:type="gramEnd"/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 xml:space="preserve"> показывают, что делать и как надо вести себя, когда приходишь в лес, поле).</w:t>
      </w:r>
    </w:p>
    <w:p w14:paraId="610EF88A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Значит, как вы думаете о чём мы будем говорить сегодня на занятии?</w:t>
      </w:r>
    </w:p>
    <w:p w14:paraId="1661AA77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Дети: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</w:t>
      </w: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Мы постараемся вспомнить о том, как себя вести себя в природе.</w:t>
      </w:r>
    </w:p>
    <w:p w14:paraId="3BD55306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Учитель: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 xml:space="preserve">А что в природе надо вести себя </w:t>
      </w:r>
      <w:proofErr w:type="gramStart"/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как то</w:t>
      </w:r>
      <w:proofErr w:type="gramEnd"/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 xml:space="preserve"> по особенному?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</w:t>
      </w:r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>(да)</w:t>
      </w:r>
    </w:p>
    <w:p w14:paraId="01DEE513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Почему?</w:t>
      </w:r>
    </w:p>
    <w:p w14:paraId="5F06BFD9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Мы приходим в лес как кто? </w:t>
      </w:r>
      <w:r w:rsidRPr="00B55697">
        <w:rPr>
          <w:rFonts w:eastAsia="Times New Roman" w:cs="Times New Roman"/>
          <w:i/>
          <w:iCs/>
          <w:color w:val="000000"/>
          <w:szCs w:val="28"/>
          <w:u w:val="single"/>
          <w:lang w:eastAsia="ru-RU"/>
        </w:rPr>
        <w:t>(</w:t>
      </w:r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>гости)</w:t>
      </w:r>
    </w:p>
    <w:p w14:paraId="20FADFA6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А приходя в гости, чего мы должны придерживаться</w:t>
      </w:r>
      <w:r w:rsidRPr="00B55697">
        <w:rPr>
          <w:rFonts w:eastAsia="Times New Roman" w:cs="Times New Roman"/>
          <w:i/>
          <w:iCs/>
          <w:color w:val="000000"/>
          <w:szCs w:val="28"/>
          <w:u w:val="single"/>
          <w:lang w:eastAsia="ru-RU"/>
        </w:rPr>
        <w:t>? (правил поведения)</w:t>
      </w:r>
    </w:p>
    <w:p w14:paraId="5362986E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А теперь назовите тему нашего занятия. </w:t>
      </w:r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>(правила поведения в природе)</w:t>
      </w:r>
    </w:p>
    <w:p w14:paraId="087E857D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Мы с вами много говорили о правилах поведения в природе, сами изготавливали экологические знаки, и сегодня мы вспомним их, дополним свои знания, и составим памятку о правилах поведения в природе.</w:t>
      </w:r>
    </w:p>
    <w:p w14:paraId="78D3B17F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Учитель. </w:t>
      </w:r>
      <w:bookmarkStart w:id="4" w:name="_Hlk83720761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(слайд 4 природа)</w:t>
      </w:r>
    </w:p>
    <w:bookmarkEnd w:id="4"/>
    <w:p w14:paraId="6C4D51F7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Давайте подумаем и вспомним: что нас радует в природе?</w:t>
      </w:r>
    </w:p>
    <w:p w14:paraId="6D4E623F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Да, красота, чистый воздух, тишина леса, голоса птиц и зверей, шелест листвы, журчание ручейка. Чтобы эту красоту увидели люди, надо научиться общаться с природой.</w:t>
      </w:r>
    </w:p>
    <w:p w14:paraId="731BEBEB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Обратите внимание на выставку ваших рисунков.</w:t>
      </w:r>
    </w:p>
    <w:p w14:paraId="113678E8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Чем же вы больше всего занимаетесь, бывая на прогулках?</w:t>
      </w:r>
    </w:p>
    <w:p w14:paraId="71C90A5C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Играете в мяч, ловите рыбу, катаетесь на лодке, купаетесь в реке, собираете грибы, отдыхаете у костра.</w:t>
      </w:r>
    </w:p>
    <w:p w14:paraId="489F6076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А умеем ли мы правильно вести себя во время прогулок на природе?</w:t>
      </w:r>
    </w:p>
    <w:p w14:paraId="25445E38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Ученик:</w:t>
      </w:r>
    </w:p>
    <w:p w14:paraId="4ADF4B88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Чтобы река и ручьи не мутнели,</w:t>
      </w:r>
    </w:p>
    <w:p w14:paraId="73617B4B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Рыбы резвились, птицы бы пели,</w:t>
      </w:r>
    </w:p>
    <w:p w14:paraId="7DC3D2BF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Зелень от солнца в жару бы спасала,</w:t>
      </w:r>
    </w:p>
    <w:p w14:paraId="5C78D5CE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Каждому правила знать не мешало.</w:t>
      </w:r>
    </w:p>
    <w:p w14:paraId="22AF39BF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Кто из вас, идя на прогулку, берет с собой магнитофон?</w:t>
      </w:r>
    </w:p>
    <w:p w14:paraId="37471C2B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Можно это делать? Почему?</w:t>
      </w:r>
    </w:p>
    <w:p w14:paraId="3E1077E9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bookmarkStart w:id="5" w:name="_Hlk83720794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Слайд 5 (плакат «Не шуми в природе!»)</w:t>
      </w:r>
    </w:p>
    <w:bookmarkEnd w:id="5"/>
    <w:p w14:paraId="18D4FAC4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Посмотрите на плакат «Не шуми в природе!». Что нам хотел сказать художник?</w:t>
      </w:r>
    </w:p>
    <w:p w14:paraId="7ACFDFEF" w14:textId="77777777" w:rsidR="00B811A3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Когда дети в лесу шумят или громко слушают музыку, животные тревожатся, стараются убежать. Не стоит пугать лесных обитателей. Надо учиться слушать голоса природы. </w:t>
      </w:r>
    </w:p>
    <w:p w14:paraId="3DA4F1DE" w14:textId="055A7890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bookmarkStart w:id="6" w:name="_Hlk83720816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Слайд 6 Соловей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</w:t>
      </w:r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>(Прослушивание пения соловья)</w:t>
      </w:r>
    </w:p>
    <w:bookmarkEnd w:id="6"/>
    <w:p w14:paraId="7BDFA21E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Разве это не музыка леса? Это неповторимо, замечательно!</w:t>
      </w:r>
    </w:p>
    <w:p w14:paraId="4D5B5C3F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bookmarkStart w:id="7" w:name="_Hlk83720831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Слайд 7(плакат «Не разжигай костры»</w:t>
      </w:r>
      <w:proofErr w:type="gramStart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)</w:t>
      </w:r>
      <w:proofErr w:type="gramEnd"/>
      <w:r w:rsidRPr="00B55697">
        <w:rPr>
          <w:rFonts w:eastAsia="Times New Roman" w:cs="Times New Roman"/>
          <w:color w:val="000000"/>
          <w:szCs w:val="28"/>
          <w:lang w:eastAsia="ru-RU"/>
        </w:rPr>
        <w:t> </w:t>
      </w:r>
      <w:bookmarkEnd w:id="7"/>
      <w:r w:rsidRPr="00B55697">
        <w:rPr>
          <w:rFonts w:eastAsia="Times New Roman" w:cs="Times New Roman"/>
          <w:color w:val="000000"/>
          <w:szCs w:val="28"/>
          <w:lang w:eastAsia="ru-RU"/>
        </w:rPr>
        <w:t>Посмотрите на этот плакат.</w:t>
      </w:r>
    </w:p>
    <w:p w14:paraId="44EEC6C3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«Не разжигай костры!»</w:t>
      </w:r>
    </w:p>
    <w:p w14:paraId="174BF392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Что хотел донести до нас художник, создавая этот плакат? (</w:t>
      </w:r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>в лесу нельзя разжигать костры)</w:t>
      </w:r>
    </w:p>
    <w:p w14:paraId="57CBDB84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Да, почему?</w:t>
      </w:r>
    </w:p>
    <w:p w14:paraId="42B128A0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Дети</w:t>
      </w:r>
      <w:proofErr w:type="gramStart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: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Это</w:t>
      </w:r>
      <w:proofErr w:type="gramEnd"/>
      <w:r w:rsidRPr="00B55697">
        <w:rPr>
          <w:rFonts w:eastAsia="Times New Roman" w:cs="Times New Roman"/>
          <w:color w:val="000000"/>
          <w:szCs w:val="28"/>
          <w:lang w:eastAsia="ru-RU"/>
        </w:rPr>
        <w:t xml:space="preserve"> может привести к лесному пожару, где могут погибнуть звери, птицы, выгорит трава.</w:t>
      </w:r>
    </w:p>
    <w:p w14:paraId="21705B84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Где можно разводить костры?</w:t>
      </w:r>
    </w:p>
    <w:p w14:paraId="6E73A52D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Дети: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вдали от деревьев, на опушках леса или у реки, используя для этого старые кострища.</w:t>
      </w:r>
    </w:p>
    <w:p w14:paraId="6594A176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Знаете ли вы, что место под костром не зарастает 5-7 лет? Не делайте новых кострищ!</w:t>
      </w:r>
    </w:p>
    <w:p w14:paraId="12031E49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Какие дрова можно использовать для костров?</w:t>
      </w:r>
    </w:p>
    <w:p w14:paraId="1CAD9802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Дети: (</w:t>
      </w:r>
      <w:r w:rsidRPr="00B55697">
        <w:rPr>
          <w:rFonts w:eastAsia="Times New Roman" w:cs="Times New Roman"/>
          <w:color w:val="000000"/>
          <w:szCs w:val="28"/>
          <w:lang w:eastAsia="ru-RU"/>
        </w:rPr>
        <w:t>сушняк, валежник)</w:t>
      </w:r>
    </w:p>
    <w:p w14:paraId="4AAD5520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Да, вы правы. Собирая их, вы очистите участок леса от отмерших деревьев и сухих веток.</w:t>
      </w:r>
    </w:p>
    <w:p w14:paraId="76A782A4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Умеете ли вы ходить в лесу? Разве для этого, тоже нужны какие - то правила?</w:t>
      </w:r>
    </w:p>
    <w:p w14:paraId="134BBB80" w14:textId="77777777" w:rsidR="00E125D9" w:rsidRPr="00B55697" w:rsidRDefault="00E125D9" w:rsidP="00B55697">
      <w:pPr>
        <w:shd w:val="clear" w:color="auto" w:fill="FFFFFF"/>
        <w:spacing w:after="150" w:line="360" w:lineRule="atLeast"/>
        <w:jc w:val="both"/>
        <w:outlineLvl w:val="3"/>
        <w:rPr>
          <w:rFonts w:eastAsia="Times New Roman" w:cs="Times New Roman"/>
          <w:b/>
          <w:bCs/>
          <w:i/>
          <w:iCs/>
          <w:color w:val="333333"/>
          <w:szCs w:val="28"/>
          <w:lang w:eastAsia="ru-RU"/>
        </w:rPr>
      </w:pPr>
      <w:bookmarkStart w:id="8" w:name="_Hlk83721288"/>
      <w:r w:rsidRPr="00B55697">
        <w:rPr>
          <w:rFonts w:eastAsia="Times New Roman" w:cs="Times New Roman"/>
          <w:b/>
          <w:bCs/>
          <w:i/>
          <w:iCs/>
          <w:color w:val="333333"/>
          <w:szCs w:val="28"/>
          <w:lang w:eastAsia="ru-RU"/>
        </w:rPr>
        <w:t>Слайд 8(природа)</w:t>
      </w:r>
    </w:p>
    <w:bookmarkEnd w:id="8"/>
    <w:p w14:paraId="5B64E2F5" w14:textId="77777777" w:rsidR="00E125D9" w:rsidRPr="00B55697" w:rsidRDefault="00E125D9" w:rsidP="00B55697">
      <w:pPr>
        <w:shd w:val="clear" w:color="auto" w:fill="FFFFFF"/>
        <w:spacing w:after="150" w:line="360" w:lineRule="atLeast"/>
        <w:jc w:val="both"/>
        <w:outlineLvl w:val="3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333333"/>
          <w:szCs w:val="28"/>
          <w:lang w:eastAsia="ru-RU"/>
        </w:rPr>
        <w:t>Послушайте ситуацию «На распутье»</w:t>
      </w:r>
    </w:p>
    <w:p w14:paraId="4863B974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333333"/>
          <w:szCs w:val="28"/>
          <w:lang w:eastAsia="ru-RU"/>
        </w:rPr>
        <w:t>Учитель.</w:t>
      </w:r>
      <w:r w:rsidRPr="00B55697">
        <w:rPr>
          <w:rFonts w:eastAsia="Times New Roman" w:cs="Times New Roman"/>
          <w:color w:val="333333"/>
          <w:szCs w:val="28"/>
          <w:lang w:eastAsia="ru-RU"/>
        </w:rPr>
        <w:t> Ты стоишь у кромки леса, оглядываешься и выбираешь направление: куда идти? Решение принято, и ты один (или с друзьями) начинаешь свое движение напрямик по лесным травам и невысоким кустарникам.</w:t>
      </w:r>
      <w:r w:rsidRPr="00B55697">
        <w:rPr>
          <w:rFonts w:eastAsia="Times New Roman" w:cs="Times New Roman"/>
          <w:color w:val="333333"/>
          <w:szCs w:val="28"/>
          <w:lang w:eastAsia="ru-RU"/>
        </w:rPr>
        <w:br/>
        <w:t>Но стоп! Что-то ты сделал неправильно. Так себя в гостях не ведут!</w:t>
      </w:r>
    </w:p>
    <w:p w14:paraId="34CE78EC" w14:textId="77777777" w:rsidR="00E125D9" w:rsidRPr="00B55697" w:rsidRDefault="00E125D9" w:rsidP="00B55697">
      <w:pPr>
        <w:shd w:val="clear" w:color="auto" w:fill="FFFFFF"/>
        <w:spacing w:after="0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333333"/>
          <w:szCs w:val="28"/>
          <w:u w:val="single"/>
          <w:lang w:eastAsia="ru-RU"/>
        </w:rPr>
        <w:t>Заметили ли вы допущенную ошибку?</w:t>
      </w:r>
      <w:r w:rsidRPr="00B55697">
        <w:rPr>
          <w:rFonts w:eastAsia="Times New Roman" w:cs="Times New Roman"/>
          <w:color w:val="333333"/>
          <w:szCs w:val="28"/>
          <w:u w:val="single"/>
          <w:lang w:eastAsia="ru-RU"/>
        </w:rPr>
        <w:br/>
      </w:r>
      <w:r w:rsidRPr="00B55697">
        <w:rPr>
          <w:rFonts w:eastAsia="Times New Roman" w:cs="Times New Roman"/>
          <w:i/>
          <w:iCs/>
          <w:color w:val="333333"/>
          <w:szCs w:val="28"/>
          <w:lang w:eastAsia="ru-RU"/>
        </w:rPr>
        <w:t>Выслушиваются мнения детей.</w:t>
      </w:r>
    </w:p>
    <w:p w14:paraId="7001D125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333333"/>
          <w:szCs w:val="28"/>
          <w:lang w:eastAsia="ru-RU"/>
        </w:rPr>
        <w:t>Послушайте одно изречение:</w:t>
      </w:r>
      <w:r w:rsidRPr="00B55697">
        <w:rPr>
          <w:rFonts w:eastAsia="Times New Roman" w:cs="Times New Roman"/>
          <w:color w:val="333333"/>
          <w:szCs w:val="28"/>
          <w:lang w:eastAsia="ru-RU"/>
        </w:rPr>
        <w:t> «Один человек оставляет в лесу след, сто человек – тропу, тысяча – пустыню». Теперь вам понятно, что за ошибку совершил гость природы?</w:t>
      </w:r>
    </w:p>
    <w:p w14:paraId="10C1695D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 </w:t>
      </w:r>
      <w:r w:rsidRPr="00B55697">
        <w:rPr>
          <w:rFonts w:eastAsia="Times New Roman" w:cs="Times New Roman"/>
          <w:color w:val="333333"/>
          <w:szCs w:val="28"/>
          <w:lang w:eastAsia="ru-RU"/>
        </w:rPr>
        <w:t>Слой почвы в лесу очень тонкий, и его легко повредить, утрамбовать, а заодно и повредить корни деревьев и кустарников, которые очень страдают от подобных гостей.</w:t>
      </w:r>
    </w:p>
    <w:p w14:paraId="66F3BE12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Оказывается, много растений погибает из-за вытаптывания. Не прокладывайте новых тропинок!</w:t>
      </w:r>
    </w:p>
    <w:p w14:paraId="2FCF959A" w14:textId="0D0807CE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bookmarkStart w:id="9" w:name="_Hlk83721302"/>
      <w:r w:rsidRPr="00B55697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Слайд 9</w:t>
      </w:r>
      <w:r w:rsidR="00B64CC9" w:rsidRPr="00B55697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 xml:space="preserve"> </w:t>
      </w:r>
      <w:r w:rsidRPr="00B55697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(</w:t>
      </w: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«Не губи растения и животных в природе»)</w:t>
      </w:r>
    </w:p>
    <w:bookmarkEnd w:id="9"/>
    <w:p w14:paraId="49AAFF59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>Рассмотрите иллюстрацию «Не губи растения и животных в природе».</w:t>
      </w:r>
    </w:p>
    <w:p w14:paraId="4012E155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Что хотел сказать данными знаками художник?</w:t>
      </w:r>
    </w:p>
    <w:p w14:paraId="2F5B5837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Почему ни в коем случае нельзя ломать ветки, рвать цветы, забирать животных домой?</w:t>
      </w:r>
    </w:p>
    <w:p w14:paraId="5E5403C1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Дети:</w:t>
      </w:r>
      <w:r w:rsidRPr="00B55697">
        <w:rPr>
          <w:rFonts w:eastAsia="Times New Roman" w:cs="Times New Roman"/>
          <w:color w:val="000000"/>
          <w:szCs w:val="28"/>
          <w:lang w:eastAsia="ru-RU"/>
        </w:rPr>
        <w:t xml:space="preserve"> деревья – это </w:t>
      </w:r>
      <w:proofErr w:type="gramStart"/>
      <w:r w:rsidRPr="00B55697">
        <w:rPr>
          <w:rFonts w:eastAsia="Times New Roman" w:cs="Times New Roman"/>
          <w:color w:val="000000"/>
          <w:szCs w:val="28"/>
          <w:lang w:eastAsia="ru-RU"/>
        </w:rPr>
        <w:t>живой организм</w:t>
      </w:r>
      <w:proofErr w:type="gramEnd"/>
      <w:r w:rsidRPr="00B55697">
        <w:rPr>
          <w:rFonts w:eastAsia="Times New Roman" w:cs="Times New Roman"/>
          <w:color w:val="000000"/>
          <w:szCs w:val="28"/>
          <w:lang w:eastAsia="ru-RU"/>
        </w:rPr>
        <w:t xml:space="preserve"> и он может погибнуть, если сломать ветки, срезать кору и т. д.</w:t>
      </w:r>
    </w:p>
    <w:p w14:paraId="5820F1C8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</w:t>
      </w:r>
      <w:proofErr w:type="gramStart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: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Наблюдать</w:t>
      </w:r>
      <w:proofErr w:type="gramEnd"/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 xml:space="preserve"> в природе надо уметь, не трогая её, не разрушая красоты.</w:t>
      </w:r>
    </w:p>
    <w:p w14:paraId="29452A0F" w14:textId="305B94E4" w:rsidR="00E125D9" w:rsidRPr="00B55697" w:rsidRDefault="00E125D9" w:rsidP="00B55697">
      <w:pPr>
        <w:shd w:val="clear" w:color="auto" w:fill="FFFFFF"/>
        <w:spacing w:after="150" w:line="360" w:lineRule="atLeast"/>
        <w:jc w:val="both"/>
        <w:outlineLvl w:val="3"/>
        <w:rPr>
          <w:rFonts w:eastAsia="Times New Roman" w:cs="Times New Roman"/>
          <w:b/>
          <w:bCs/>
          <w:i/>
          <w:iCs/>
          <w:color w:val="333333"/>
          <w:szCs w:val="28"/>
          <w:lang w:eastAsia="ru-RU"/>
        </w:rPr>
      </w:pPr>
      <w:bookmarkStart w:id="10" w:name="_Hlk83721324"/>
      <w:r w:rsidRPr="00B55697">
        <w:rPr>
          <w:rFonts w:eastAsia="Times New Roman" w:cs="Times New Roman"/>
          <w:b/>
          <w:bCs/>
          <w:i/>
          <w:iCs/>
          <w:color w:val="333333"/>
          <w:szCs w:val="28"/>
          <w:lang w:eastAsia="ru-RU"/>
        </w:rPr>
        <w:t>Слайд 10 (муравейник</w:t>
      </w:r>
      <w:proofErr w:type="gramStart"/>
      <w:r w:rsidRPr="00B55697">
        <w:rPr>
          <w:rFonts w:eastAsia="Times New Roman" w:cs="Times New Roman"/>
          <w:b/>
          <w:bCs/>
          <w:i/>
          <w:iCs/>
          <w:color w:val="333333"/>
          <w:szCs w:val="28"/>
          <w:lang w:eastAsia="ru-RU"/>
        </w:rPr>
        <w:t>)</w:t>
      </w:r>
      <w:bookmarkEnd w:id="10"/>
      <w:proofErr w:type="gramEnd"/>
      <w:r w:rsidRPr="00B55697">
        <w:rPr>
          <w:rFonts w:eastAsia="Times New Roman" w:cs="Times New Roman"/>
          <w:color w:val="333333"/>
          <w:szCs w:val="28"/>
          <w:lang w:eastAsia="ru-RU"/>
        </w:rPr>
        <w:t>Послушайте ситуацию «Муравейник»</w:t>
      </w:r>
    </w:p>
    <w:p w14:paraId="5D6B44BC" w14:textId="77777777" w:rsidR="00E125D9" w:rsidRPr="00B55697" w:rsidRDefault="00E125D9" w:rsidP="00B55697">
      <w:pPr>
        <w:shd w:val="clear" w:color="auto" w:fill="FFFFFF"/>
        <w:spacing w:after="0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333333"/>
          <w:szCs w:val="28"/>
          <w:lang w:eastAsia="ru-RU"/>
        </w:rPr>
        <w:t>На летние каникулы Игорь приехал в деревню к деду Василию. Рядом с деревней – лес. Отправились Игорь с дедом в лес по грибы. Игорь бежал впереди.</w:t>
      </w:r>
      <w:r w:rsidRPr="00B55697">
        <w:rPr>
          <w:rFonts w:eastAsia="Times New Roman" w:cs="Times New Roman"/>
          <w:color w:val="333333"/>
          <w:szCs w:val="28"/>
          <w:lang w:eastAsia="ru-RU"/>
        </w:rPr>
        <w:br/>
      </w:r>
      <w:r w:rsidRPr="00B55697">
        <w:rPr>
          <w:rFonts w:eastAsia="Times New Roman" w:cs="Times New Roman"/>
          <w:color w:val="333333"/>
          <w:szCs w:val="28"/>
          <w:lang w:eastAsia="ru-RU"/>
        </w:rPr>
        <w:lastRenderedPageBreak/>
        <w:t>– Ой, какая высокая куча! – удивился малыш и воткнул в нее палку. По палке забегало множество муравьев. Подошел дедушка, вынул палку.</w:t>
      </w:r>
      <w:r w:rsidRPr="00B55697">
        <w:rPr>
          <w:rFonts w:eastAsia="Times New Roman" w:cs="Times New Roman"/>
          <w:color w:val="333333"/>
          <w:szCs w:val="28"/>
          <w:lang w:eastAsia="ru-RU"/>
        </w:rPr>
        <w:br/>
        <w:t>– Великая беда пришла в лес, – сказал он.</w:t>
      </w:r>
      <w:r w:rsidRPr="00B55697">
        <w:rPr>
          <w:rFonts w:eastAsia="Times New Roman" w:cs="Times New Roman"/>
          <w:color w:val="333333"/>
          <w:szCs w:val="28"/>
          <w:lang w:eastAsia="ru-RU"/>
        </w:rPr>
        <w:br/>
        <w:t>– Где беда? У кого?</w:t>
      </w:r>
      <w:r w:rsidRPr="00B55697">
        <w:rPr>
          <w:rFonts w:eastAsia="Times New Roman" w:cs="Times New Roman"/>
          <w:color w:val="333333"/>
          <w:szCs w:val="28"/>
          <w:lang w:eastAsia="ru-RU"/>
        </w:rPr>
        <w:br/>
        <w:t>– Да вон, у муравьев. Жил и жил себе маленький народец, с утра до вечера трудился, хвоинки собирал, вредных гусениц с дерева снимал. Да вот пришел враг и разрушил сделанное великим трудом.</w:t>
      </w:r>
      <w:r w:rsidRPr="00B55697">
        <w:rPr>
          <w:rFonts w:eastAsia="Times New Roman" w:cs="Times New Roman"/>
          <w:color w:val="333333"/>
          <w:szCs w:val="28"/>
          <w:lang w:eastAsia="ru-RU"/>
        </w:rPr>
        <w:br/>
        <w:t>– Где враг? – оглядывается Игорь. – Где же враг?</w:t>
      </w:r>
      <w:r w:rsidRPr="00B55697">
        <w:rPr>
          <w:rFonts w:eastAsia="Times New Roman" w:cs="Times New Roman"/>
          <w:color w:val="333333"/>
          <w:szCs w:val="28"/>
          <w:lang w:eastAsia="ru-RU"/>
        </w:rPr>
        <w:br/>
        <w:t>– Да тут он, рядом...</w:t>
      </w:r>
    </w:p>
    <w:p w14:paraId="7738D57B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333333"/>
          <w:szCs w:val="28"/>
          <w:lang w:eastAsia="ru-RU"/>
        </w:rPr>
        <w:t>У.</w:t>
      </w:r>
      <w:r w:rsidRPr="00B55697">
        <w:rPr>
          <w:rFonts w:eastAsia="Times New Roman" w:cs="Times New Roman"/>
          <w:color w:val="333333"/>
          <w:szCs w:val="28"/>
          <w:lang w:eastAsia="ru-RU"/>
        </w:rPr>
        <w:t> Кто же он, ребята?</w:t>
      </w:r>
    </w:p>
    <w:p w14:paraId="5A62D32E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i/>
          <w:iCs/>
          <w:color w:val="333333"/>
          <w:szCs w:val="28"/>
          <w:lang w:eastAsia="ru-RU"/>
        </w:rPr>
        <w:t>Выслушиваются ответы детей.</w:t>
      </w:r>
    </w:p>
    <w:p w14:paraId="1C4C8386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Учитель: </w:t>
      </w:r>
      <w:r w:rsidRPr="00B55697">
        <w:rPr>
          <w:rFonts w:eastAsia="Times New Roman" w:cs="Times New Roman"/>
          <w:color w:val="333333"/>
          <w:szCs w:val="28"/>
          <w:lang w:eastAsia="ru-RU"/>
        </w:rPr>
        <w:t>Муравьи играют важную роль в жизни природы. Их нужно беречь и охранять!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Да, для природы и для человека, как части природы будет лучше, если человек научится наблюдать, а не губить. Относиться рачительно к дарам природы. Но, к сожалению, человек чаще относится к природе отнюдь не бережно, не экономно.</w:t>
      </w:r>
    </w:p>
    <w:p w14:paraId="3E5E702A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Учитель: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Послушайте</w:t>
      </w: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строки из стихотворения Евгения Евтушенко.</w:t>
      </w:r>
    </w:p>
    <w:p w14:paraId="4801D5D9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bookmarkStart w:id="11" w:name="_Hlk83721367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Слайд 11 (природа)</w:t>
      </w:r>
    </w:p>
    <w:bookmarkEnd w:id="11"/>
    <w:p w14:paraId="0975B077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Берегите эти земли, эти воды,</w:t>
      </w:r>
    </w:p>
    <w:p w14:paraId="02FF756A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Даже малую былиночку любя.</w:t>
      </w:r>
    </w:p>
    <w:p w14:paraId="1D480F1E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Берегите всех зверей внутри природы,</w:t>
      </w:r>
    </w:p>
    <w:p w14:paraId="7078C0CC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Убивайте лишь зверей внутри себя!</w:t>
      </w:r>
    </w:p>
    <w:p w14:paraId="63894D37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</w:t>
      </w:r>
      <w:proofErr w:type="gramStart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: </w:t>
      </w: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К</w:t>
      </w:r>
      <w:proofErr w:type="gramEnd"/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 xml:space="preserve"> чему призывает нас поэт?</w:t>
      </w:r>
    </w:p>
    <w:p w14:paraId="2564219B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Дети: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</w:t>
      </w: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поэт призывает нас бороться со своим бездушным отношением к природе.</w:t>
      </w:r>
    </w:p>
    <w:p w14:paraId="0D69FCFF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Учитель: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Мы все любим отдыхать среди природы.</w:t>
      </w:r>
    </w:p>
    <w:p w14:paraId="361B7344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Но всегда ли мы оставляем место своего отдыха в том виде, как и до нашего прихода?</w:t>
      </w:r>
    </w:p>
    <w:p w14:paraId="5621CD1F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Посмотрите на плакат </w:t>
      </w:r>
      <w:bookmarkStart w:id="12" w:name="_Hlk83721382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Слайд 12 «Не оставляйте мусор в природе».</w:t>
      </w:r>
      <w:bookmarkEnd w:id="12"/>
    </w:p>
    <w:p w14:paraId="69C6FACC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u w:val="single"/>
          <w:lang w:eastAsia="ru-RU"/>
        </w:rPr>
        <w:t>О чём нам напоминают художники?</w:t>
      </w:r>
    </w:p>
    <w:p w14:paraId="11904A77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Дети: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люди, оставляющие после себя мусор, поступают непорядочно. Они не задумываются над тем, что губят красоту природы, наносят ей вред.</w:t>
      </w:r>
    </w:p>
    <w:p w14:paraId="67856F5A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Учитель: Слайд 13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Бумага, брошенная вами, будет лежать более 2 лет, консервная банка – более 30 лет, полиэтиленовый пакет – более 200 лет, стекло – 1000 лет.</w:t>
      </w:r>
    </w:p>
    <w:p w14:paraId="050DAB69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Да, ребята, природа наша терпелива, она многое человеку прощает, но и взывает о помощи: защити!</w:t>
      </w:r>
    </w:p>
    <w:p w14:paraId="78759B35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bookmarkStart w:id="13" w:name="_Hlk83721426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Слайд 14 (цветок)</w:t>
      </w:r>
    </w:p>
    <w:bookmarkEnd w:id="13"/>
    <w:p w14:paraId="52D025B5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Учитель: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А природа опять - то предельно проста,</w:t>
      </w:r>
      <w:r w:rsidRPr="00B55697">
        <w:rPr>
          <w:rFonts w:eastAsia="Times New Roman" w:cs="Times New Roman"/>
          <w:color w:val="333333"/>
          <w:szCs w:val="28"/>
          <w:lang w:eastAsia="ru-RU"/>
        </w:rPr>
        <w:t> т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о одета в цветастые перья...</w:t>
      </w:r>
    </w:p>
    <w:p w14:paraId="1643687F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Удивляет меня не ее красота, удивляет ее терпенье.</w:t>
      </w:r>
    </w:p>
    <w:p w14:paraId="330C9E83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И когда сквозь асфальт лепестков пятерня</w:t>
      </w:r>
      <w:r w:rsidRPr="00B55697">
        <w:rPr>
          <w:rFonts w:eastAsia="Times New Roman" w:cs="Times New Roman"/>
          <w:color w:val="333333"/>
          <w:szCs w:val="28"/>
          <w:lang w:eastAsia="ru-RU"/>
        </w:rPr>
        <w:t> п</w:t>
      </w:r>
      <w:r w:rsidRPr="00B55697">
        <w:rPr>
          <w:rFonts w:eastAsia="Times New Roman" w:cs="Times New Roman"/>
          <w:color w:val="000000"/>
          <w:szCs w:val="28"/>
          <w:lang w:eastAsia="ru-RU"/>
        </w:rPr>
        <w:t>родирается после полночи,</w:t>
      </w:r>
    </w:p>
    <w:p w14:paraId="0629E148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Я не радуюсь силе Земли, для меня это прежде всего -</w:t>
      </w:r>
      <w:r w:rsidRPr="00B55697">
        <w:rPr>
          <w:rFonts w:eastAsia="Times New Roman" w:cs="Times New Roman"/>
          <w:color w:val="333333"/>
          <w:szCs w:val="28"/>
          <w:lang w:eastAsia="ru-RU"/>
        </w:rPr>
        <w:t> к</w:t>
      </w:r>
      <w:r w:rsidRPr="00B55697">
        <w:rPr>
          <w:rFonts w:eastAsia="Times New Roman" w:cs="Times New Roman"/>
          <w:color w:val="000000"/>
          <w:szCs w:val="28"/>
          <w:lang w:eastAsia="ru-RU"/>
        </w:rPr>
        <w:t>рик о помощи!</w:t>
      </w:r>
    </w:p>
    <w:p w14:paraId="0FB44AE5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>Р. Рождественский</w:t>
      </w:r>
    </w:p>
    <w:p w14:paraId="12A9EE76" w14:textId="77777777" w:rsidR="00E125D9" w:rsidRPr="00B55697" w:rsidRDefault="00E125D9" w:rsidP="002E028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</w:t>
      </w:r>
      <w:proofErr w:type="gramStart"/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: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Очень</w:t>
      </w:r>
      <w:proofErr w:type="gramEnd"/>
      <w:r w:rsidRPr="00B55697">
        <w:rPr>
          <w:rFonts w:eastAsia="Times New Roman" w:cs="Times New Roman"/>
          <w:color w:val="000000"/>
          <w:szCs w:val="28"/>
          <w:lang w:eastAsia="ru-RU"/>
        </w:rPr>
        <w:t xml:space="preserve"> хорошее стихотворение. Природа действительно взывает о помощи и просит её ни у кого – </w:t>
      </w:r>
      <w:proofErr w:type="spellStart"/>
      <w:r w:rsidRPr="00B55697">
        <w:rPr>
          <w:rFonts w:eastAsia="Times New Roman" w:cs="Times New Roman"/>
          <w:color w:val="000000"/>
          <w:szCs w:val="28"/>
          <w:lang w:eastAsia="ru-RU"/>
        </w:rPr>
        <w:t>нибудь</w:t>
      </w:r>
      <w:proofErr w:type="spellEnd"/>
      <w:r w:rsidRPr="00B55697">
        <w:rPr>
          <w:rFonts w:eastAsia="Times New Roman" w:cs="Times New Roman"/>
          <w:color w:val="000000"/>
          <w:szCs w:val="28"/>
          <w:lang w:eastAsia="ru-RU"/>
        </w:rPr>
        <w:t>, а у нас у людей.</w:t>
      </w:r>
    </w:p>
    <w:p w14:paraId="3EF43440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Творческая работа.</w:t>
      </w:r>
    </w:p>
    <w:p w14:paraId="398551B8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Учитель.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После всего, о чём мы говорили сегодня, давайте же сформулируем и запомним правила поведения в природе и постараемся следовать им.</w:t>
      </w:r>
    </w:p>
    <w:p w14:paraId="4A9CCAD9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Ваши предложения.</w:t>
      </w:r>
    </w:p>
    <w:p w14:paraId="7C1EB9D9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333333"/>
          <w:szCs w:val="28"/>
          <w:u w:val="single"/>
          <w:lang w:eastAsia="ru-RU"/>
        </w:rPr>
        <w:t>Что мы можем внести в нашу памятку?</w:t>
      </w:r>
    </w:p>
    <w:p w14:paraId="41CCC3ED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i/>
          <w:iCs/>
          <w:color w:val="000000"/>
          <w:szCs w:val="28"/>
          <w:lang w:eastAsia="ru-RU"/>
        </w:rPr>
        <w:t>Учитель выслушивает ответы детей, вместе их редактируют и записывают.</w:t>
      </w:r>
    </w:p>
    <w:p w14:paraId="67852BF1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Спасибо! Со всеми согласна. Давайте прочтём правильно я всё записала.</w:t>
      </w:r>
    </w:p>
    <w:p w14:paraId="7AF3BC60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bookmarkStart w:id="14" w:name="_Hlk83721485"/>
      <w:r w:rsidRPr="00B55697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Слайд 15 Экологические памятки для взрослых и детей.</w:t>
      </w:r>
    </w:p>
    <w:bookmarkEnd w:id="14"/>
    <w:p w14:paraId="738EAA6E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Нельзя:</w:t>
      </w:r>
    </w:p>
    <w:p w14:paraId="432D2C08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Убивать зверей и птиц (сохраняй жизнь всем, кто попадается в природе).</w:t>
      </w:r>
    </w:p>
    <w:p w14:paraId="36FF024D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Трогать домики животных, их детенышей.</w:t>
      </w:r>
    </w:p>
    <w:p w14:paraId="7008242E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Трогать птичьи яйца.</w:t>
      </w:r>
    </w:p>
    <w:p w14:paraId="0360DB3F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Губить деревья (не ломай, не делай надписей, не собирай сок).</w:t>
      </w:r>
    </w:p>
    <w:p w14:paraId="35C7ADF8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Разжигать костры в лесу (не делай новых кострищ, береги почву).</w:t>
      </w:r>
    </w:p>
    <w:p w14:paraId="4869D1C5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Оставлять мусор на месте своего отдыха.</w:t>
      </w:r>
    </w:p>
    <w:p w14:paraId="1EA141C5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Прокладывать новые тропинки в лесу.</w:t>
      </w:r>
    </w:p>
    <w:p w14:paraId="2B64D5D2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Шуметь на прогулках, пугать животных.</w:t>
      </w:r>
    </w:p>
    <w:p w14:paraId="566B960E" w14:textId="00B3EAC9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Засорять родники и речки (при необходимости расчищай роднички).</w:t>
      </w:r>
    </w:p>
    <w:p w14:paraId="78687CD6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Старайся:</w:t>
      </w:r>
    </w:p>
    <w:p w14:paraId="5B8A1135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Оказывать помощь животным и растениям, попавшим в беду.</w:t>
      </w:r>
    </w:p>
    <w:p w14:paraId="5AC2F4A5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Подкармливать зверей и птиц зимой.</w:t>
      </w:r>
    </w:p>
    <w:p w14:paraId="04304858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В меру брать дары природы.</w:t>
      </w:r>
    </w:p>
    <w:p w14:paraId="4B5408BF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Учиться наблюдать в природе.</w:t>
      </w:r>
    </w:p>
    <w:p w14:paraId="71E06ABD" w14:textId="77777777" w:rsidR="00E125D9" w:rsidRPr="00B55697" w:rsidRDefault="00E125D9" w:rsidP="00B55697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Учиться слушать голоса природы.</w:t>
      </w:r>
    </w:p>
    <w:p w14:paraId="496BCF51" w14:textId="3F5F1ADA" w:rsidR="00E125D9" w:rsidRPr="00B55697" w:rsidRDefault="00E125D9" w:rsidP="00C960D8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Слайд 16</w:t>
      </w:r>
    </w:p>
    <w:p w14:paraId="47FD3D9A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Итог.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На следующий год мы продолжим работу на занятиях «Юный эколог» и узнаем много нового и интересного.</w:t>
      </w:r>
    </w:p>
    <w:p w14:paraId="59311B5B" w14:textId="4390DD80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А сейчас мы хотим вам и нашим гостям вручить памятки. Они нужны и детям, и взрослым, потому что мы все живём на одной самой красивой голубой планете под названием Земля.</w:t>
      </w:r>
    </w:p>
    <w:p w14:paraId="4BF346CD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(пока дети вручают памятки звучит песня «Это называется природа»)</w:t>
      </w:r>
    </w:p>
    <w:p w14:paraId="4EF01105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Рефлексия. </w:t>
      </w:r>
      <w:r w:rsidRPr="00B55697">
        <w:rPr>
          <w:rFonts w:eastAsia="Times New Roman" w:cs="Times New Roman"/>
          <w:color w:val="000000"/>
          <w:szCs w:val="28"/>
          <w:lang w:eastAsia="ru-RU"/>
        </w:rPr>
        <w:t>И в заключение нашего занятия мы поработаем в группах. И попросим принять участие наших гостей (учитель даёт гостям 2 листочка</w:t>
      </w:r>
      <w:proofErr w:type="gramStart"/>
      <w:r w:rsidRPr="00B55697">
        <w:rPr>
          <w:rFonts w:eastAsia="Times New Roman" w:cs="Times New Roman"/>
          <w:color w:val="000000"/>
          <w:szCs w:val="28"/>
          <w:lang w:eastAsia="ru-RU"/>
        </w:rPr>
        <w:t>)</w:t>
      </w:r>
      <w:proofErr w:type="gramEnd"/>
      <w:r w:rsidRPr="00B55697">
        <w:rPr>
          <w:rFonts w:eastAsia="Times New Roman" w:cs="Times New Roman"/>
          <w:color w:val="000000"/>
          <w:szCs w:val="28"/>
          <w:lang w:eastAsia="ru-RU"/>
        </w:rPr>
        <w:t xml:space="preserve"> У вас на столах лежат листочки, вы должны посовещаться и написать на них пожелание ко всем людям, живущим на Земле. Затем один ученик выходит, читает и прикрепляет листочек к центру, чтобы получился цветик семицветик.</w:t>
      </w:r>
    </w:p>
    <w:p w14:paraId="6AC9D1E4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Понравились вам пожелания?</w:t>
      </w:r>
      <w:r w:rsidRPr="00B55697">
        <w:rPr>
          <w:rFonts w:eastAsia="Times New Roman" w:cs="Times New Roman"/>
          <w:color w:val="000000"/>
          <w:szCs w:val="28"/>
          <w:lang w:eastAsia="ru-RU"/>
        </w:rPr>
        <w:t> </w:t>
      </w:r>
      <w:r w:rsidRPr="00B55697">
        <w:rPr>
          <w:rFonts w:eastAsia="Times New Roman" w:cs="Times New Roman"/>
          <w:b/>
          <w:bCs/>
          <w:color w:val="000000"/>
          <w:szCs w:val="28"/>
          <w:lang w:eastAsia="ru-RU"/>
        </w:rPr>
        <w:t>Хотите, чтобы они сбылись?</w:t>
      </w:r>
    </w:p>
    <w:p w14:paraId="5B86194E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А на следующем занятии мы с помощью волшебных слов «Лети, лети лепесток…» отправим наши пожелания, и они обязательно исполнятся.</w:t>
      </w:r>
    </w:p>
    <w:p w14:paraId="42859A61" w14:textId="77777777" w:rsidR="00E125D9" w:rsidRPr="00B55697" w:rsidRDefault="00E125D9" w:rsidP="004C2E43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B55697">
        <w:rPr>
          <w:rFonts w:eastAsia="Times New Roman" w:cs="Times New Roman"/>
          <w:color w:val="000000"/>
          <w:szCs w:val="28"/>
          <w:lang w:eastAsia="ru-RU"/>
        </w:rPr>
        <w:t>Всем спасибо, все молодцы!</w:t>
      </w:r>
    </w:p>
    <w:p w14:paraId="3A1796C4" w14:textId="77777777" w:rsidR="00E125D9" w:rsidRPr="00B55697" w:rsidRDefault="00E125D9" w:rsidP="004C2E43">
      <w:pPr>
        <w:spacing w:after="0"/>
        <w:jc w:val="both"/>
        <w:rPr>
          <w:rFonts w:cs="Times New Roman"/>
          <w:szCs w:val="28"/>
        </w:rPr>
      </w:pPr>
    </w:p>
    <w:sectPr w:rsidR="00E125D9" w:rsidRPr="00B5569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251B6"/>
    <w:multiLevelType w:val="multilevel"/>
    <w:tmpl w:val="F66AD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4D293B"/>
    <w:multiLevelType w:val="multilevel"/>
    <w:tmpl w:val="D75C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235D32"/>
    <w:multiLevelType w:val="multilevel"/>
    <w:tmpl w:val="30601A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4241B5"/>
    <w:multiLevelType w:val="multilevel"/>
    <w:tmpl w:val="0B28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1C4CCA"/>
    <w:multiLevelType w:val="multilevel"/>
    <w:tmpl w:val="67DE3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CD0FE5"/>
    <w:multiLevelType w:val="multilevel"/>
    <w:tmpl w:val="DFEA9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D07266"/>
    <w:multiLevelType w:val="multilevel"/>
    <w:tmpl w:val="0E7C30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7345EB"/>
    <w:multiLevelType w:val="multilevel"/>
    <w:tmpl w:val="1E367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D52D7B"/>
    <w:multiLevelType w:val="multilevel"/>
    <w:tmpl w:val="F77E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D2B"/>
    <w:rsid w:val="001272B9"/>
    <w:rsid w:val="00186457"/>
    <w:rsid w:val="002E0283"/>
    <w:rsid w:val="003106CF"/>
    <w:rsid w:val="00484E95"/>
    <w:rsid w:val="004C2E43"/>
    <w:rsid w:val="005B2391"/>
    <w:rsid w:val="006C0B77"/>
    <w:rsid w:val="007508C3"/>
    <w:rsid w:val="008242FF"/>
    <w:rsid w:val="00870751"/>
    <w:rsid w:val="00922C48"/>
    <w:rsid w:val="00B55697"/>
    <w:rsid w:val="00B64CC9"/>
    <w:rsid w:val="00B811A3"/>
    <w:rsid w:val="00B915B7"/>
    <w:rsid w:val="00C960D8"/>
    <w:rsid w:val="00D13847"/>
    <w:rsid w:val="00D67D2B"/>
    <w:rsid w:val="00DF6D11"/>
    <w:rsid w:val="00E125D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5ED26"/>
  <w15:chartTrackingRefBased/>
  <w15:docId w15:val="{B920081A-E9D9-448B-92CC-BDAFED363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125D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459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Казанцева</dc:creator>
  <cp:keywords/>
  <dc:description/>
  <cp:lastModifiedBy>Ольга Казанцева</cp:lastModifiedBy>
  <cp:revision>6</cp:revision>
  <dcterms:created xsi:type="dcterms:W3CDTF">2021-09-28T03:08:00Z</dcterms:created>
  <dcterms:modified xsi:type="dcterms:W3CDTF">2021-09-29T02:28:00Z</dcterms:modified>
</cp:coreProperties>
</file>